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781F9" w14:textId="063E23A5" w:rsidR="00624FDB" w:rsidRPr="00EB63D4" w:rsidRDefault="00F27D1F" w:rsidP="001D2500">
      <w:pPr>
        <w:jc w:val="both"/>
        <w:rPr>
          <w:b/>
          <w:i/>
          <w:color w:val="00B050"/>
          <w:sz w:val="28"/>
          <w:szCs w:val="28"/>
        </w:rPr>
      </w:pPr>
      <w:r w:rsidRPr="00EB63D4">
        <w:rPr>
          <w:b/>
          <w:i/>
          <w:color w:val="00B050"/>
          <w:sz w:val="28"/>
          <w:szCs w:val="28"/>
        </w:rPr>
        <w:t>Aktionen 2015</w:t>
      </w:r>
    </w:p>
    <w:p w14:paraId="64BAC3C7" w14:textId="02886C6F" w:rsidR="00266978" w:rsidRPr="00247D07" w:rsidRDefault="00247D07" w:rsidP="001D2500">
      <w:pPr>
        <w:ind w:right="-142"/>
        <w:jc w:val="both"/>
        <w:rPr>
          <w:rFonts w:cs="Tahoma"/>
        </w:rPr>
      </w:pPr>
      <w:r>
        <w:rPr>
          <w:rFonts w:cs="Tahoma"/>
        </w:rPr>
        <w:t>Im März gewannen wir di</w:t>
      </w:r>
      <w:r w:rsidR="00305786" w:rsidRPr="00247D07">
        <w:rPr>
          <w:rFonts w:cs="Tahoma"/>
        </w:rPr>
        <w:t>e Aktion</w:t>
      </w:r>
      <w:r>
        <w:rPr>
          <w:rFonts w:cs="Tahoma"/>
        </w:rPr>
        <w:t xml:space="preserve"> „Gute </w:t>
      </w:r>
      <w:r w:rsidR="001175A9">
        <w:rPr>
          <w:rFonts w:cs="Tahoma"/>
        </w:rPr>
        <w:t>Tat mit Plakat“! Viele unserer</w:t>
      </w:r>
      <w:r w:rsidR="00CB0213" w:rsidRPr="00247D07">
        <w:rPr>
          <w:rFonts w:cs="Tahoma"/>
        </w:rPr>
        <w:t xml:space="preserve"> Mitglieder, </w:t>
      </w:r>
      <w:r w:rsidR="001D2500" w:rsidRPr="00247D07">
        <w:rPr>
          <w:rFonts w:cs="Tahoma"/>
        </w:rPr>
        <w:t xml:space="preserve">Spender, </w:t>
      </w:r>
      <w:r w:rsidR="001D2500">
        <w:rPr>
          <w:rFonts w:cs="Tahoma"/>
        </w:rPr>
        <w:t>private</w:t>
      </w:r>
      <w:r w:rsidR="00CB0213" w:rsidRPr="00247D07">
        <w:rPr>
          <w:rFonts w:cs="Tahoma"/>
        </w:rPr>
        <w:t xml:space="preserve"> Fre</w:t>
      </w:r>
      <w:r w:rsidR="001175A9">
        <w:rPr>
          <w:rFonts w:cs="Tahoma"/>
        </w:rPr>
        <w:t>undeskreise und Netzwerkpartner</w:t>
      </w:r>
      <w:r w:rsidR="00CB0213" w:rsidRPr="00247D07">
        <w:rPr>
          <w:rFonts w:cs="Tahoma"/>
        </w:rPr>
        <w:t xml:space="preserve"> </w:t>
      </w:r>
      <w:r w:rsidR="001175A9">
        <w:rPr>
          <w:rFonts w:cs="Tahoma"/>
        </w:rPr>
        <w:t xml:space="preserve">haben </w:t>
      </w:r>
      <w:r w:rsidR="00603E07" w:rsidRPr="00247D07">
        <w:rPr>
          <w:rFonts w:cs="Tahoma"/>
        </w:rPr>
        <w:t>i</w:t>
      </w:r>
      <w:r w:rsidR="00CB0213" w:rsidRPr="00247D07">
        <w:rPr>
          <w:rFonts w:cs="Tahoma"/>
        </w:rPr>
        <w:t>hre Stimme bei der Online-A</w:t>
      </w:r>
      <w:r w:rsidR="00603E07" w:rsidRPr="00247D07">
        <w:rPr>
          <w:rFonts w:cs="Tahoma"/>
        </w:rPr>
        <w:t>bstimmung für uns abzugeben.</w:t>
      </w:r>
      <w:r w:rsidR="00CB0213" w:rsidRPr="00247D07">
        <w:rPr>
          <w:rFonts w:cs="Tahoma"/>
        </w:rPr>
        <w:t xml:space="preserve"> I</w:t>
      </w:r>
      <w:r w:rsidR="00603E07" w:rsidRPr="00247D07">
        <w:rPr>
          <w:rFonts w:cs="Tahoma"/>
        </w:rPr>
        <w:t xml:space="preserve">m April war </w:t>
      </w:r>
      <w:r w:rsidR="00F226C8" w:rsidRPr="00247D07">
        <w:rPr>
          <w:rFonts w:cs="Tahoma"/>
        </w:rPr>
        <w:t>dieses Plakat</w:t>
      </w:r>
      <w:r w:rsidR="00CB0213" w:rsidRPr="00247D07">
        <w:rPr>
          <w:rFonts w:cs="Tahoma"/>
        </w:rPr>
        <w:t xml:space="preserve"> </w:t>
      </w:r>
      <w:r w:rsidR="00266978" w:rsidRPr="00247D07">
        <w:rPr>
          <w:rFonts w:cs="Tahoma"/>
        </w:rPr>
        <w:t xml:space="preserve">dann </w:t>
      </w:r>
      <w:r w:rsidR="00305786" w:rsidRPr="00247D07">
        <w:rPr>
          <w:rFonts w:cs="Tahoma"/>
        </w:rPr>
        <w:t>14 Tage</w:t>
      </w:r>
      <w:r w:rsidR="00CB0213" w:rsidRPr="00247D07">
        <w:rPr>
          <w:rFonts w:cs="Tahoma"/>
        </w:rPr>
        <w:t xml:space="preserve"> lang</w:t>
      </w:r>
      <w:r w:rsidR="00305786" w:rsidRPr="00247D07">
        <w:rPr>
          <w:rFonts w:cs="Tahoma"/>
        </w:rPr>
        <w:t xml:space="preserve"> auf über 180 Litfaßsäulen und Stellwänden in g</w:t>
      </w:r>
      <w:r w:rsidR="00CA0638" w:rsidRPr="00247D07">
        <w:rPr>
          <w:rFonts w:cs="Tahoma"/>
        </w:rPr>
        <w:t>anz Freiburg verteilt, zu sehen.</w:t>
      </w:r>
    </w:p>
    <w:p w14:paraId="7A7DF071" w14:textId="01A314FC" w:rsidR="00247D07" w:rsidRPr="00247D07" w:rsidRDefault="00247D07" w:rsidP="001D2500">
      <w:pPr>
        <w:ind w:right="-142"/>
        <w:jc w:val="both"/>
        <w:rPr>
          <w:rFonts w:cs="Tahoma"/>
          <w:b/>
        </w:rPr>
      </w:pPr>
      <w:r w:rsidRPr="00247D07">
        <w:rPr>
          <w:rFonts w:cs="Tahoma"/>
        </w:rPr>
        <w:t xml:space="preserve">Viele Firmen </w:t>
      </w:r>
      <w:r w:rsidR="001175A9">
        <w:rPr>
          <w:rFonts w:cs="Tahoma"/>
        </w:rPr>
        <w:t xml:space="preserve">wurden </w:t>
      </w:r>
      <w:r w:rsidRPr="00247D07">
        <w:rPr>
          <w:rFonts w:cs="Tahoma"/>
        </w:rPr>
        <w:t>durch die</w:t>
      </w:r>
      <w:r>
        <w:rPr>
          <w:rFonts w:cs="Tahoma"/>
        </w:rPr>
        <w:t xml:space="preserve">se Aktion </w:t>
      </w:r>
      <w:r w:rsidRPr="00247D07">
        <w:rPr>
          <w:rFonts w:cs="Tahoma"/>
        </w:rPr>
        <w:t xml:space="preserve">auf uns </w:t>
      </w:r>
      <w:r w:rsidR="001175A9">
        <w:rPr>
          <w:rFonts w:cs="Tahoma"/>
        </w:rPr>
        <w:t>aufmerksam</w:t>
      </w:r>
      <w:r w:rsidRPr="00247D07">
        <w:rPr>
          <w:rFonts w:cs="Tahoma"/>
        </w:rPr>
        <w:t xml:space="preserve">. So unterstützte uns </w:t>
      </w:r>
      <w:r w:rsidR="001175A9">
        <w:rPr>
          <w:rFonts w:cs="Tahoma"/>
        </w:rPr>
        <w:t>z.B.</w:t>
      </w:r>
      <w:r w:rsidRPr="00247D07">
        <w:rPr>
          <w:rFonts w:cs="Tahoma"/>
        </w:rPr>
        <w:t xml:space="preserve"> der Sportclub-Freiburg </w:t>
      </w:r>
      <w:r w:rsidR="001175A9">
        <w:rPr>
          <w:rFonts w:cs="Tahoma"/>
        </w:rPr>
        <w:t xml:space="preserve">ganz </w:t>
      </w:r>
      <w:r w:rsidRPr="00247D07">
        <w:rPr>
          <w:rFonts w:cs="Tahoma"/>
        </w:rPr>
        <w:t>spontan mit einem Spendenbetrag in Höhe von 1.000,-</w:t>
      </w:r>
    </w:p>
    <w:p w14:paraId="0E7E36C4" w14:textId="77777777" w:rsidR="00247D07" w:rsidRDefault="00247D07" w:rsidP="001D2500">
      <w:pPr>
        <w:jc w:val="both"/>
        <w:rPr>
          <w:rFonts w:cs="Tahoma"/>
        </w:rPr>
      </w:pPr>
    </w:p>
    <w:p w14:paraId="6A3C28B4" w14:textId="77777777" w:rsidR="00B51ABA" w:rsidRDefault="00247D07" w:rsidP="001D2500">
      <w:pPr>
        <w:jc w:val="both"/>
        <w:rPr>
          <w:rFonts w:cs="Tahoma"/>
        </w:rPr>
      </w:pPr>
      <w:r w:rsidRPr="00247D07">
        <w:rPr>
          <w:rFonts w:cs="Tahoma"/>
        </w:rPr>
        <w:t xml:space="preserve">Bei ihrer jährlichen Weihnachtsfeier haben die Mitarbeiter der </w:t>
      </w:r>
      <w:r>
        <w:rPr>
          <w:rFonts w:cs="Tahoma"/>
        </w:rPr>
        <w:t>BADENOVA</w:t>
      </w:r>
      <w:r w:rsidRPr="00247D07">
        <w:rPr>
          <w:rFonts w:cs="Tahoma"/>
        </w:rPr>
        <w:t xml:space="preserve"> AG durch den Verkauf von Getränke für einen sozialen Zweck gesammelt. Es kamen, mit der Aufstockung durch die Geschäftsleitung, ein Betrag von insgesamt 3.000,- </w:t>
      </w:r>
      <w:r w:rsidR="006C41FF">
        <w:rPr>
          <w:rFonts w:cs="Tahoma"/>
        </w:rPr>
        <w:t xml:space="preserve">Euro zusammen, welchen </w:t>
      </w:r>
      <w:r w:rsidRPr="00247D07">
        <w:rPr>
          <w:rFonts w:cs="Tahoma"/>
        </w:rPr>
        <w:t xml:space="preserve">die </w:t>
      </w:r>
      <w:r w:rsidR="001175A9" w:rsidRPr="00247D07">
        <w:rPr>
          <w:rFonts w:cs="Tahoma"/>
        </w:rPr>
        <w:t>Betriebsangehörigen an</w:t>
      </w:r>
      <w:r w:rsidRPr="00247D07">
        <w:rPr>
          <w:rFonts w:cs="Tahoma"/>
        </w:rPr>
        <w:t xml:space="preserve"> drei</w:t>
      </w:r>
      <w:r w:rsidR="00F27D1F">
        <w:rPr>
          <w:rFonts w:cs="Tahoma"/>
        </w:rPr>
        <w:t xml:space="preserve"> soziale Einrichtungen spendeten.</w:t>
      </w:r>
      <w:r w:rsidRPr="00247D07">
        <w:rPr>
          <w:rFonts w:cs="Tahoma"/>
        </w:rPr>
        <w:t xml:space="preserve">  </w:t>
      </w:r>
    </w:p>
    <w:p w14:paraId="0EAAA4B0" w14:textId="77777777" w:rsidR="00B51ABA" w:rsidRDefault="00B51ABA" w:rsidP="001D2500">
      <w:pPr>
        <w:jc w:val="both"/>
        <w:rPr>
          <w:rFonts w:cs="Tahoma"/>
        </w:rPr>
      </w:pPr>
    </w:p>
    <w:p w14:paraId="0CA67DFE" w14:textId="3D5DD5E5" w:rsidR="00B51ABA" w:rsidRPr="00247D07" w:rsidRDefault="006C3A97" w:rsidP="001D2500">
      <w:pPr>
        <w:jc w:val="both"/>
        <w:rPr>
          <w:rFonts w:cs="Tahoma"/>
        </w:rPr>
      </w:pPr>
      <w:r>
        <w:rPr>
          <w:rFonts w:cs="Tahoma"/>
        </w:rPr>
        <w:t xml:space="preserve">Unsere Teilnahme an </w:t>
      </w:r>
      <w:r w:rsidR="00B51ABA">
        <w:rPr>
          <w:rFonts w:cs="Tahoma"/>
        </w:rPr>
        <w:t>de</w:t>
      </w:r>
      <w:r>
        <w:rPr>
          <w:rFonts w:cs="Tahoma"/>
        </w:rPr>
        <w:t>m</w:t>
      </w:r>
      <w:r w:rsidR="00B51ABA">
        <w:rPr>
          <w:rFonts w:cs="Tahoma"/>
        </w:rPr>
        <w:t xml:space="preserve"> </w:t>
      </w:r>
      <w:r>
        <w:rPr>
          <w:rFonts w:cs="Tahoma"/>
        </w:rPr>
        <w:t xml:space="preserve">von der </w:t>
      </w:r>
      <w:r w:rsidR="00B51ABA">
        <w:rPr>
          <w:rFonts w:cs="Tahoma"/>
        </w:rPr>
        <w:t xml:space="preserve">PSD Bank ausgeschriebenen </w:t>
      </w:r>
      <w:r w:rsidR="00B51ABA" w:rsidRPr="00247D07">
        <w:rPr>
          <w:rFonts w:cs="Tahoma"/>
        </w:rPr>
        <w:t>Wettbewerb</w:t>
      </w:r>
      <w:r w:rsidR="00B51ABA">
        <w:rPr>
          <w:rFonts w:cs="Tahoma"/>
        </w:rPr>
        <w:t xml:space="preserve"> zur Unterstützung von </w:t>
      </w:r>
      <w:r w:rsidR="00B51ABA" w:rsidRPr="00247D07">
        <w:rPr>
          <w:rFonts w:cs="Tahoma"/>
        </w:rPr>
        <w:t>gemeinnützige Einrichtungen und Vereine</w:t>
      </w:r>
      <w:r w:rsidR="00B51ABA">
        <w:rPr>
          <w:rFonts w:cs="Tahoma"/>
        </w:rPr>
        <w:t xml:space="preserve">n </w:t>
      </w:r>
      <w:r>
        <w:rPr>
          <w:rFonts w:cs="Tahoma"/>
        </w:rPr>
        <w:t xml:space="preserve">wurde </w:t>
      </w:r>
      <w:r w:rsidR="00B51ABA" w:rsidRPr="00247D07">
        <w:rPr>
          <w:rFonts w:cs="Tahoma"/>
        </w:rPr>
        <w:t xml:space="preserve">mit 2.000 € belohnt. </w:t>
      </w:r>
    </w:p>
    <w:p w14:paraId="4664264D" w14:textId="6BF5A06D" w:rsidR="00F11C2A" w:rsidRPr="00247D07" w:rsidRDefault="00F11C2A" w:rsidP="001D2500">
      <w:pPr>
        <w:ind w:right="-142"/>
        <w:jc w:val="both"/>
        <w:rPr>
          <w:rFonts w:cs="Tahoma"/>
        </w:rPr>
      </w:pPr>
    </w:p>
    <w:p w14:paraId="3FD29C0E" w14:textId="57649A15" w:rsidR="00FD1581" w:rsidRDefault="00247D07" w:rsidP="001D2500">
      <w:pPr>
        <w:ind w:right="-142"/>
        <w:jc w:val="both"/>
        <w:rPr>
          <w:rFonts w:cs="Tahoma"/>
        </w:rPr>
      </w:pPr>
      <w:r>
        <w:rPr>
          <w:rFonts w:cs="Tahoma"/>
        </w:rPr>
        <w:t>Im Laufe des Sommers p</w:t>
      </w:r>
      <w:r w:rsidR="00F11C2A" w:rsidRPr="00247D07">
        <w:rPr>
          <w:rFonts w:cs="Tahoma"/>
        </w:rPr>
        <w:t>räsentieren</w:t>
      </w:r>
      <w:r w:rsidR="00305786" w:rsidRPr="00247D07">
        <w:rPr>
          <w:rFonts w:cs="Tahoma"/>
        </w:rPr>
        <w:t xml:space="preserve"> wir uns dann </w:t>
      </w:r>
      <w:r w:rsidR="00F11C2A" w:rsidRPr="00247D07">
        <w:rPr>
          <w:rFonts w:cs="Tahoma"/>
        </w:rPr>
        <w:t xml:space="preserve">mehrmals in der Stadt und machten so verstärkt auf unsere </w:t>
      </w:r>
      <w:r w:rsidR="00305786" w:rsidRPr="00247D07">
        <w:rPr>
          <w:rFonts w:cs="Tahoma"/>
        </w:rPr>
        <w:t>Arbeit aufmerksam</w:t>
      </w:r>
      <w:r w:rsidR="00F11C2A" w:rsidRPr="00247D07">
        <w:rPr>
          <w:rFonts w:cs="Tahoma"/>
        </w:rPr>
        <w:t xml:space="preserve">. Es war eine </w:t>
      </w:r>
      <w:r w:rsidR="00305786" w:rsidRPr="00247D07">
        <w:rPr>
          <w:rFonts w:cs="Tahoma"/>
        </w:rPr>
        <w:t xml:space="preserve">gute </w:t>
      </w:r>
      <w:r w:rsidRPr="00247D07">
        <w:rPr>
          <w:rFonts w:cs="Tahoma"/>
        </w:rPr>
        <w:t>Gelegenheit, mit</w:t>
      </w:r>
      <w:r w:rsidR="00305786" w:rsidRPr="00247D07">
        <w:rPr>
          <w:rFonts w:cs="Tahoma"/>
        </w:rPr>
        <w:t xml:space="preserve"> den Freiburger Bürgern ins Gespräch zu kommen.</w:t>
      </w:r>
      <w:r w:rsidR="001175A9">
        <w:rPr>
          <w:rFonts w:cs="Tahoma"/>
        </w:rPr>
        <w:t xml:space="preserve"> </w:t>
      </w:r>
      <w:r w:rsidR="00CA0638" w:rsidRPr="00247D07">
        <w:rPr>
          <w:rFonts w:cs="Tahoma"/>
        </w:rPr>
        <w:t xml:space="preserve">Im Sommer trat </w:t>
      </w:r>
      <w:r w:rsidR="00F226C8" w:rsidRPr="00247D07">
        <w:rPr>
          <w:rFonts w:cs="Tahoma"/>
        </w:rPr>
        <w:t xml:space="preserve">dann </w:t>
      </w:r>
      <w:r w:rsidR="00CA0638" w:rsidRPr="00247D07">
        <w:rPr>
          <w:rFonts w:cs="Tahoma"/>
        </w:rPr>
        <w:t>der Kalam-</w:t>
      </w:r>
      <w:r w:rsidR="000F0A83" w:rsidRPr="00247D07">
        <w:rPr>
          <w:rFonts w:cs="Tahoma"/>
        </w:rPr>
        <w:t>Verlag</w:t>
      </w:r>
      <w:r w:rsidR="00F11C2A" w:rsidRPr="00247D07">
        <w:rPr>
          <w:rFonts w:cs="Tahoma"/>
        </w:rPr>
        <w:t xml:space="preserve"> an uns heran </w:t>
      </w:r>
      <w:r w:rsidR="00F27D1F">
        <w:rPr>
          <w:rFonts w:cs="Tahoma"/>
        </w:rPr>
        <w:t>und spendete uns 5 große Kartons randvoll mit über 400 Bilderbücher fü</w:t>
      </w:r>
      <w:r w:rsidR="00F11C2A" w:rsidRPr="00247D07">
        <w:rPr>
          <w:rFonts w:cs="Tahoma"/>
        </w:rPr>
        <w:t>r muslimische Kinder</w:t>
      </w:r>
      <w:r w:rsidR="00F27D1F">
        <w:rPr>
          <w:rFonts w:cs="Tahoma"/>
        </w:rPr>
        <w:t xml:space="preserve">. </w:t>
      </w:r>
    </w:p>
    <w:p w14:paraId="3EC9E2CD" w14:textId="77777777" w:rsidR="00F27D1F" w:rsidRPr="00247D07" w:rsidRDefault="00F27D1F" w:rsidP="001D2500">
      <w:pPr>
        <w:jc w:val="both"/>
        <w:rPr>
          <w:rFonts w:cs="Tahoma"/>
        </w:rPr>
      </w:pPr>
    </w:p>
    <w:p w14:paraId="21E5405F" w14:textId="4151A903" w:rsidR="00FD1581" w:rsidRPr="00247D07" w:rsidRDefault="00F226C8" w:rsidP="001D2500">
      <w:pPr>
        <w:jc w:val="both"/>
        <w:rPr>
          <w:rFonts w:cs="Tahoma"/>
        </w:rPr>
      </w:pPr>
      <w:r w:rsidRPr="00247D07">
        <w:rPr>
          <w:rFonts w:cs="Tahoma"/>
        </w:rPr>
        <w:t>All diesen Firmen sagen wir ganz herzlichen Dank für die uns zugegangenen Spendengelder!</w:t>
      </w:r>
    </w:p>
    <w:p w14:paraId="5A0486F7" w14:textId="77777777" w:rsidR="00305786" w:rsidRPr="00247D07" w:rsidRDefault="00305786" w:rsidP="001D2500">
      <w:pPr>
        <w:ind w:right="-142"/>
        <w:jc w:val="both"/>
        <w:rPr>
          <w:rFonts w:cs="Tahoma"/>
        </w:rPr>
      </w:pPr>
    </w:p>
    <w:p w14:paraId="7EF0E267" w14:textId="77777777" w:rsidR="00EB63D4" w:rsidRDefault="00EB63D4" w:rsidP="001D2500">
      <w:pPr>
        <w:jc w:val="both"/>
        <w:rPr>
          <w:rFonts w:cs="Tahoma"/>
          <w:b/>
          <w:color w:val="000000" w:themeColor="text1"/>
          <w:sz w:val="24"/>
          <w:szCs w:val="24"/>
        </w:rPr>
      </w:pPr>
    </w:p>
    <w:p w14:paraId="39E08021" w14:textId="0AAC1213" w:rsidR="00F27D1F" w:rsidRPr="00EB63D4" w:rsidRDefault="00F27D1F" w:rsidP="001D2500">
      <w:pPr>
        <w:jc w:val="both"/>
        <w:rPr>
          <w:rFonts w:cs="Tahoma"/>
          <w:b/>
          <w:i/>
          <w:color w:val="00B050"/>
          <w:sz w:val="28"/>
          <w:szCs w:val="28"/>
        </w:rPr>
      </w:pPr>
      <w:r w:rsidRPr="00EB63D4">
        <w:rPr>
          <w:rFonts w:cs="Tahoma"/>
          <w:b/>
          <w:i/>
          <w:color w:val="00B050"/>
          <w:sz w:val="28"/>
          <w:szCs w:val="28"/>
        </w:rPr>
        <w:t xml:space="preserve">Flüchtlings-Hilfe </w:t>
      </w:r>
    </w:p>
    <w:p w14:paraId="357820BB" w14:textId="2D451901" w:rsidR="00786DD2" w:rsidRDefault="00203E1B" w:rsidP="001D2500">
      <w:pPr>
        <w:jc w:val="both"/>
        <w:rPr>
          <w:rFonts w:cs="Tahoma"/>
        </w:rPr>
      </w:pPr>
      <w:r w:rsidRPr="00247D07">
        <w:rPr>
          <w:rFonts w:cs="Tahoma"/>
          <w:color w:val="000000" w:themeColor="text1"/>
        </w:rPr>
        <w:t xml:space="preserve">Nachdem wir </w:t>
      </w:r>
      <w:r w:rsidR="006C41FF">
        <w:rPr>
          <w:rFonts w:cs="Tahoma"/>
          <w:color w:val="000000" w:themeColor="text1"/>
        </w:rPr>
        <w:t xml:space="preserve">uns </w:t>
      </w:r>
      <w:r w:rsidRPr="00247D07">
        <w:rPr>
          <w:rFonts w:cs="Tahoma"/>
          <w:color w:val="000000" w:themeColor="text1"/>
        </w:rPr>
        <w:t>b</w:t>
      </w:r>
      <w:r w:rsidR="00B31708" w:rsidRPr="00247D07">
        <w:rPr>
          <w:rFonts w:cs="Tahoma"/>
          <w:color w:val="000000" w:themeColor="text1"/>
        </w:rPr>
        <w:t xml:space="preserve">ereits </w:t>
      </w:r>
      <w:r w:rsidR="006C41FF" w:rsidRPr="00247D07">
        <w:rPr>
          <w:rFonts w:cs="Tahoma"/>
        </w:rPr>
        <w:t>2014 stark</w:t>
      </w:r>
      <w:r w:rsidR="00786DD2" w:rsidRPr="00247D07">
        <w:rPr>
          <w:rFonts w:cs="Tahoma"/>
        </w:rPr>
        <w:t xml:space="preserve"> mit der </w:t>
      </w:r>
      <w:r w:rsidR="003435A6" w:rsidRPr="00247D07">
        <w:rPr>
          <w:rFonts w:cs="Tahoma"/>
        </w:rPr>
        <w:t>Unterstützung</w:t>
      </w:r>
      <w:r w:rsidR="00786DD2" w:rsidRPr="00247D07">
        <w:rPr>
          <w:rFonts w:cs="Tahoma"/>
        </w:rPr>
        <w:t xml:space="preserve"> von Flüchtlings-Mütter</w:t>
      </w:r>
      <w:r w:rsidR="004D3E71" w:rsidRPr="00247D07">
        <w:rPr>
          <w:rFonts w:cs="Tahoma"/>
        </w:rPr>
        <w:t>n</w:t>
      </w:r>
      <w:r w:rsidRPr="00247D07">
        <w:rPr>
          <w:rFonts w:cs="Tahoma"/>
        </w:rPr>
        <w:t xml:space="preserve"> beschäftigt hatten, hat uns dann 2015 d</w:t>
      </w:r>
      <w:r w:rsidR="00B31708" w:rsidRPr="00247D07">
        <w:rPr>
          <w:rFonts w:cs="Tahoma"/>
        </w:rPr>
        <w:t xml:space="preserve">ieses Thema in einem Maß </w:t>
      </w:r>
      <w:r w:rsidR="004D3E71" w:rsidRPr="00247D07">
        <w:rPr>
          <w:rFonts w:cs="Tahoma"/>
        </w:rPr>
        <w:t>überrollt,</w:t>
      </w:r>
      <w:r w:rsidR="00B31708" w:rsidRPr="00247D07">
        <w:rPr>
          <w:rFonts w:cs="Tahoma"/>
        </w:rPr>
        <w:t xml:space="preserve"> welches so nicht vorauszusehen war und nur mit erheblic</w:t>
      </w:r>
      <w:r w:rsidR="004D3E71" w:rsidRPr="00247D07">
        <w:rPr>
          <w:rFonts w:cs="Tahoma"/>
        </w:rPr>
        <w:t>h</w:t>
      </w:r>
      <w:r w:rsidR="006C3A97">
        <w:rPr>
          <w:rFonts w:cs="Tahoma"/>
        </w:rPr>
        <w:t xml:space="preserve">en Kraftanstrengungen bewältigt werden </w:t>
      </w:r>
      <w:r w:rsidR="006C3A97" w:rsidRPr="00247D07">
        <w:rPr>
          <w:rFonts w:cs="Tahoma"/>
        </w:rPr>
        <w:t>konnte</w:t>
      </w:r>
      <w:r w:rsidR="006C3A97">
        <w:rPr>
          <w:rFonts w:cs="Tahoma"/>
        </w:rPr>
        <w:t>.</w:t>
      </w:r>
      <w:r w:rsidR="00B31708" w:rsidRPr="00247D07">
        <w:rPr>
          <w:rFonts w:cs="Tahoma"/>
        </w:rPr>
        <w:t xml:space="preserve"> </w:t>
      </w:r>
    </w:p>
    <w:p w14:paraId="5946BA2F" w14:textId="77777777" w:rsidR="006C3A97" w:rsidRPr="00247D07" w:rsidRDefault="006C3A97" w:rsidP="001D2500">
      <w:pPr>
        <w:jc w:val="both"/>
        <w:rPr>
          <w:rFonts w:cs="Tahoma"/>
        </w:rPr>
      </w:pPr>
    </w:p>
    <w:p w14:paraId="1101064B" w14:textId="5F3C06FE" w:rsidR="00786DD2" w:rsidRDefault="006C3A97" w:rsidP="001D2500">
      <w:pPr>
        <w:pStyle w:val="KeinLeerraum"/>
        <w:jc w:val="both"/>
        <w:rPr>
          <w:rFonts w:cs="Tahoma"/>
        </w:rPr>
      </w:pPr>
      <w:r>
        <w:rPr>
          <w:rFonts w:cs="Tahoma"/>
        </w:rPr>
        <w:t xml:space="preserve">So wurden wir </w:t>
      </w:r>
      <w:r w:rsidR="006C41FF">
        <w:rPr>
          <w:rFonts w:cs="Tahoma"/>
        </w:rPr>
        <w:t xml:space="preserve">als Koordinator für </w:t>
      </w:r>
      <w:r w:rsidR="00203E1B" w:rsidRPr="00247D07">
        <w:rPr>
          <w:rFonts w:cs="Tahoma"/>
        </w:rPr>
        <w:t xml:space="preserve">Kinderkleider und </w:t>
      </w:r>
      <w:r w:rsidRPr="00247D07">
        <w:rPr>
          <w:rFonts w:cs="Tahoma"/>
        </w:rPr>
        <w:t>Zubehör, z.B.</w:t>
      </w:r>
      <w:r w:rsidR="00203E1B" w:rsidRPr="00247D07">
        <w:rPr>
          <w:rFonts w:cs="Tahoma"/>
        </w:rPr>
        <w:t xml:space="preserve"> Kinderwagen auf der Homepage </w:t>
      </w:r>
      <w:r w:rsidR="00B31708" w:rsidRPr="00247D07">
        <w:rPr>
          <w:rFonts w:cs="Tahoma"/>
        </w:rPr>
        <w:t>der Stadt Freiburg aufgeführt</w:t>
      </w:r>
      <w:r>
        <w:rPr>
          <w:rFonts w:cs="Tahoma"/>
        </w:rPr>
        <w:t xml:space="preserve">. Es erreichte </w:t>
      </w:r>
      <w:r w:rsidR="006C41FF">
        <w:rPr>
          <w:rFonts w:cs="Tahoma"/>
        </w:rPr>
        <w:t xml:space="preserve">uns </w:t>
      </w:r>
      <w:r>
        <w:rPr>
          <w:rFonts w:cs="Tahoma"/>
        </w:rPr>
        <w:t>dann eine</w:t>
      </w:r>
      <w:r w:rsidR="00B31708" w:rsidRPr="00247D07">
        <w:rPr>
          <w:rFonts w:cs="Tahoma"/>
        </w:rPr>
        <w:t xml:space="preserve"> Flut von Sachspenden</w:t>
      </w:r>
      <w:r w:rsidR="006C41FF">
        <w:rPr>
          <w:rFonts w:cs="Tahoma"/>
        </w:rPr>
        <w:t xml:space="preserve">, so </w:t>
      </w:r>
      <w:r w:rsidR="00B31708" w:rsidRPr="00247D07">
        <w:rPr>
          <w:rFonts w:cs="Tahoma"/>
        </w:rPr>
        <w:t>dass</w:t>
      </w:r>
      <w:r w:rsidR="00203E1B" w:rsidRPr="00247D07">
        <w:rPr>
          <w:rFonts w:cs="Tahoma"/>
        </w:rPr>
        <w:t xml:space="preserve"> unsere Kleiderkammer </w:t>
      </w:r>
      <w:r>
        <w:rPr>
          <w:rFonts w:cs="Tahoma"/>
        </w:rPr>
        <w:t xml:space="preserve">für viele Wochen </w:t>
      </w:r>
      <w:r w:rsidR="00203E1B" w:rsidRPr="00247D07">
        <w:rPr>
          <w:rFonts w:cs="Tahoma"/>
        </w:rPr>
        <w:t>überquoll.</w:t>
      </w:r>
      <w:r w:rsidR="00B31708" w:rsidRPr="00247D07">
        <w:rPr>
          <w:rFonts w:cs="Tahoma"/>
        </w:rPr>
        <w:t xml:space="preserve"> Alle Spenden mussten gesichtet, teilweise gewaschen, hergerichtet und einsortiert werden.</w:t>
      </w:r>
      <w:r w:rsidR="006C41FF">
        <w:rPr>
          <w:rFonts w:cs="Tahoma"/>
        </w:rPr>
        <w:t xml:space="preserve"> </w:t>
      </w:r>
      <w:r w:rsidR="00B31708" w:rsidRPr="00247D07">
        <w:rPr>
          <w:rFonts w:cs="Tahoma"/>
        </w:rPr>
        <w:t>Die Spendenbereitschaft der Freiburger Bevölkerung war phänomenal.</w:t>
      </w:r>
    </w:p>
    <w:p w14:paraId="2A72A848" w14:textId="77777777" w:rsidR="006C3A97" w:rsidRPr="00247D07" w:rsidRDefault="006C3A97" w:rsidP="001D2500">
      <w:pPr>
        <w:pStyle w:val="KeinLeerraum"/>
        <w:jc w:val="both"/>
        <w:rPr>
          <w:rFonts w:cs="Tahoma"/>
        </w:rPr>
      </w:pPr>
    </w:p>
    <w:p w14:paraId="344FED23" w14:textId="59735C02" w:rsidR="004D3E71" w:rsidRPr="00247D07" w:rsidRDefault="006C3A97" w:rsidP="001D2500">
      <w:pPr>
        <w:pStyle w:val="KeinLeerraum"/>
        <w:jc w:val="both"/>
        <w:rPr>
          <w:rFonts w:cs="Tahoma"/>
        </w:rPr>
      </w:pPr>
      <w:r>
        <w:rPr>
          <w:rFonts w:cs="Tahoma"/>
        </w:rPr>
        <w:t>Da die a</w:t>
      </w:r>
      <w:r w:rsidR="004D3E71" w:rsidRPr="00247D07">
        <w:rPr>
          <w:rFonts w:cs="Tahoma"/>
        </w:rPr>
        <w:t xml:space="preserve">sylsuchenden </w:t>
      </w:r>
      <w:r>
        <w:rPr>
          <w:rFonts w:cs="Tahoma"/>
        </w:rPr>
        <w:t xml:space="preserve">Mütter noch </w:t>
      </w:r>
      <w:r w:rsidR="004D3E71" w:rsidRPr="00247D07">
        <w:rPr>
          <w:rFonts w:cs="Tahoma"/>
        </w:rPr>
        <w:t xml:space="preserve">nicht in der Lage </w:t>
      </w:r>
      <w:r>
        <w:rPr>
          <w:rFonts w:cs="Tahoma"/>
        </w:rPr>
        <w:t xml:space="preserve">waren </w:t>
      </w:r>
      <w:r w:rsidR="004D3E71" w:rsidRPr="00247D07">
        <w:rPr>
          <w:rFonts w:cs="Tahoma"/>
        </w:rPr>
        <w:t xml:space="preserve">den Weg zu uns </w:t>
      </w:r>
      <w:r>
        <w:rPr>
          <w:rFonts w:cs="Tahoma"/>
        </w:rPr>
        <w:t xml:space="preserve">alleine </w:t>
      </w:r>
      <w:r w:rsidR="004D3E71" w:rsidRPr="00247D07">
        <w:rPr>
          <w:rFonts w:cs="Tahoma"/>
        </w:rPr>
        <w:t xml:space="preserve">zu </w:t>
      </w:r>
      <w:r w:rsidRPr="00247D07">
        <w:rPr>
          <w:rFonts w:cs="Tahoma"/>
        </w:rPr>
        <w:t>finden, die</w:t>
      </w:r>
      <w:r w:rsidR="004D3E71" w:rsidRPr="00247D07">
        <w:rPr>
          <w:rFonts w:cs="Tahoma"/>
        </w:rPr>
        <w:t xml:space="preserve"> Sozialarbeiter </w:t>
      </w:r>
      <w:r>
        <w:rPr>
          <w:rFonts w:cs="Tahoma"/>
        </w:rPr>
        <w:t xml:space="preserve">in dieser Zeit aber </w:t>
      </w:r>
      <w:r w:rsidR="004D3E71" w:rsidRPr="00247D07">
        <w:rPr>
          <w:rFonts w:cs="Tahoma"/>
        </w:rPr>
        <w:t xml:space="preserve">überfordert </w:t>
      </w:r>
      <w:r>
        <w:rPr>
          <w:rFonts w:cs="Tahoma"/>
        </w:rPr>
        <w:t xml:space="preserve">waren, </w:t>
      </w:r>
      <w:r w:rsidR="004D3E71" w:rsidRPr="00247D07">
        <w:rPr>
          <w:rFonts w:cs="Tahoma"/>
        </w:rPr>
        <w:t xml:space="preserve">sie zu begleiten, </w:t>
      </w:r>
      <w:r w:rsidR="00EB63D4">
        <w:rPr>
          <w:rFonts w:cs="Tahoma"/>
        </w:rPr>
        <w:t xml:space="preserve">starteten wir einen neuen Service. Auf Vordrucken wurde uns der </w:t>
      </w:r>
      <w:r w:rsidR="00EB63D4" w:rsidRPr="00247D07">
        <w:rPr>
          <w:rFonts w:cs="Tahoma"/>
        </w:rPr>
        <w:t>individuell</w:t>
      </w:r>
      <w:r w:rsidR="00EB63D4">
        <w:rPr>
          <w:rFonts w:cs="Tahoma"/>
        </w:rPr>
        <w:t xml:space="preserve">e Bedarf des </w:t>
      </w:r>
      <w:r w:rsidR="00EB63D4" w:rsidRPr="00247D07">
        <w:rPr>
          <w:rFonts w:cs="Tahoma"/>
        </w:rPr>
        <w:t>jeweilige</w:t>
      </w:r>
      <w:r w:rsidR="00EB63D4">
        <w:rPr>
          <w:rFonts w:cs="Tahoma"/>
        </w:rPr>
        <w:t>n</w:t>
      </w:r>
      <w:r w:rsidR="00EB63D4" w:rsidRPr="00247D07">
        <w:rPr>
          <w:rFonts w:cs="Tahoma"/>
        </w:rPr>
        <w:t xml:space="preserve"> Kind</w:t>
      </w:r>
      <w:r w:rsidR="00EB63D4">
        <w:rPr>
          <w:rFonts w:cs="Tahoma"/>
        </w:rPr>
        <w:t>es</w:t>
      </w:r>
      <w:r w:rsidR="00EB63D4" w:rsidRPr="00247D07">
        <w:rPr>
          <w:rFonts w:cs="Tahoma"/>
        </w:rPr>
        <w:t xml:space="preserve"> </w:t>
      </w:r>
      <w:proofErr w:type="gramStart"/>
      <w:r w:rsidR="00EB63D4">
        <w:rPr>
          <w:rFonts w:cs="Tahoma"/>
        </w:rPr>
        <w:t>mit-geteilt</w:t>
      </w:r>
      <w:proofErr w:type="gramEnd"/>
      <w:r w:rsidR="00EB63D4">
        <w:rPr>
          <w:rFonts w:cs="Tahoma"/>
        </w:rPr>
        <w:t xml:space="preserve">. Das Team stellte diese </w:t>
      </w:r>
      <w:r w:rsidR="004D3E71" w:rsidRPr="00247D07">
        <w:rPr>
          <w:rFonts w:cs="Tahoma"/>
        </w:rPr>
        <w:t xml:space="preserve">Artikel </w:t>
      </w:r>
      <w:r w:rsidR="00EB63D4">
        <w:rPr>
          <w:rFonts w:cs="Tahoma"/>
        </w:rPr>
        <w:t xml:space="preserve">zusammen und brachte die vielen Pakete </w:t>
      </w:r>
      <w:r w:rsidR="004D3E71" w:rsidRPr="00247D07">
        <w:rPr>
          <w:rFonts w:cs="Tahoma"/>
        </w:rPr>
        <w:t xml:space="preserve">in </w:t>
      </w:r>
      <w:r w:rsidR="00624872" w:rsidRPr="00247D07">
        <w:rPr>
          <w:rFonts w:cs="Tahoma"/>
        </w:rPr>
        <w:t>der</w:t>
      </w:r>
      <w:r w:rsidR="004D3E71" w:rsidRPr="00247D07">
        <w:rPr>
          <w:rFonts w:cs="Tahoma"/>
        </w:rPr>
        <w:t xml:space="preserve"> Regel persönlich in die Flüchtlingsheime</w:t>
      </w:r>
      <w:r w:rsidR="00EB63D4">
        <w:rPr>
          <w:rFonts w:cs="Tahoma"/>
        </w:rPr>
        <w:t>.</w:t>
      </w:r>
      <w:r w:rsidR="004D3E71" w:rsidRPr="00247D07">
        <w:rPr>
          <w:rFonts w:cs="Tahoma"/>
        </w:rPr>
        <w:t xml:space="preserve"> Dies </w:t>
      </w:r>
      <w:r w:rsidR="00EB63D4">
        <w:rPr>
          <w:rFonts w:cs="Tahoma"/>
        </w:rPr>
        <w:t>bedeutet</w:t>
      </w:r>
      <w:r w:rsidR="004D3E71" w:rsidRPr="00247D07">
        <w:rPr>
          <w:rFonts w:cs="Tahoma"/>
        </w:rPr>
        <w:t xml:space="preserve"> eine enorme Entlastung für die Beschäftigten </w:t>
      </w:r>
      <w:r w:rsidR="00EB63D4">
        <w:rPr>
          <w:rFonts w:cs="Tahoma"/>
        </w:rPr>
        <w:t xml:space="preserve">in den Unterkünften </w:t>
      </w:r>
      <w:r w:rsidR="004D3E71" w:rsidRPr="00247D07">
        <w:rPr>
          <w:rFonts w:cs="Tahoma"/>
        </w:rPr>
        <w:t xml:space="preserve">dar. </w:t>
      </w:r>
    </w:p>
    <w:p w14:paraId="1E935CF2" w14:textId="77777777" w:rsidR="009C4E40" w:rsidRDefault="009C4E40" w:rsidP="001D2500">
      <w:pPr>
        <w:pStyle w:val="KeinLeerraum"/>
        <w:jc w:val="both"/>
        <w:rPr>
          <w:rFonts w:cs="Tahoma"/>
        </w:rPr>
      </w:pPr>
    </w:p>
    <w:p w14:paraId="4DB6F564" w14:textId="77777777" w:rsidR="00EB63D4" w:rsidRPr="00247D07" w:rsidRDefault="00EB63D4" w:rsidP="001D2500">
      <w:pPr>
        <w:pStyle w:val="KeinLeerraum"/>
        <w:jc w:val="both"/>
        <w:rPr>
          <w:rFonts w:cs="Tahoma"/>
        </w:rPr>
      </w:pPr>
    </w:p>
    <w:p w14:paraId="38172F51" w14:textId="7224E88D" w:rsidR="00362C50" w:rsidRPr="00EB63D4" w:rsidRDefault="006C41FF" w:rsidP="001D2500">
      <w:pPr>
        <w:pStyle w:val="KeinLeerraum"/>
        <w:jc w:val="both"/>
        <w:rPr>
          <w:rFonts w:cs="Tahoma"/>
          <w:b/>
          <w:i/>
          <w:color w:val="00B050"/>
          <w:sz w:val="28"/>
          <w:szCs w:val="28"/>
        </w:rPr>
      </w:pPr>
      <w:r w:rsidRPr="00EB63D4">
        <w:rPr>
          <w:rFonts w:cs="Tahoma"/>
          <w:b/>
          <w:i/>
          <w:color w:val="00B050"/>
          <w:sz w:val="28"/>
          <w:szCs w:val="28"/>
        </w:rPr>
        <w:t>Ehrenamtliche Arbeitsleistung</w:t>
      </w:r>
    </w:p>
    <w:p w14:paraId="2539BC4F" w14:textId="77777777" w:rsidR="00EB63D4" w:rsidRDefault="00A32410" w:rsidP="001D2500">
      <w:pPr>
        <w:pStyle w:val="KeinLeerraum"/>
        <w:jc w:val="both"/>
        <w:rPr>
          <w:rFonts w:cs="Tahoma"/>
        </w:rPr>
      </w:pPr>
      <w:r>
        <w:rPr>
          <w:rFonts w:cs="Tahoma"/>
        </w:rPr>
        <w:t xml:space="preserve">Es wurden </w:t>
      </w:r>
      <w:r w:rsidR="00EC2BB7">
        <w:rPr>
          <w:rFonts w:cs="Tahoma"/>
        </w:rPr>
        <w:t xml:space="preserve">über 600 Einzeltermine mit Müttern </w:t>
      </w:r>
      <w:r w:rsidR="00EB63D4">
        <w:rPr>
          <w:rFonts w:cs="Tahoma"/>
        </w:rPr>
        <w:t xml:space="preserve">aus über 30 Nationen </w:t>
      </w:r>
      <w:r w:rsidR="00EC2BB7">
        <w:rPr>
          <w:rFonts w:cs="Tahoma"/>
        </w:rPr>
        <w:t xml:space="preserve">vereinbart. </w:t>
      </w:r>
    </w:p>
    <w:p w14:paraId="0905BAF0" w14:textId="77777777" w:rsidR="001D2500" w:rsidRDefault="00EC2BB7" w:rsidP="001D2500">
      <w:pPr>
        <w:pStyle w:val="KeinLeerraum"/>
        <w:jc w:val="both"/>
        <w:rPr>
          <w:rFonts w:cs="Tahoma"/>
        </w:rPr>
      </w:pPr>
      <w:r>
        <w:rPr>
          <w:rFonts w:cs="Tahoma"/>
        </w:rPr>
        <w:t xml:space="preserve">Unser ehrenamtlich tätiges </w:t>
      </w:r>
      <w:r w:rsidR="00EB63D4">
        <w:rPr>
          <w:rFonts w:cs="Tahoma"/>
        </w:rPr>
        <w:t xml:space="preserve">Team </w:t>
      </w:r>
      <w:r w:rsidR="00EB63D4" w:rsidRPr="00247D07">
        <w:rPr>
          <w:rFonts w:cs="Tahoma"/>
        </w:rPr>
        <w:t>leistete</w:t>
      </w:r>
      <w:r w:rsidR="00786DD2" w:rsidRPr="00247D07">
        <w:rPr>
          <w:rFonts w:cs="Tahoma"/>
        </w:rPr>
        <w:t xml:space="preserve"> </w:t>
      </w:r>
      <w:r w:rsidR="001D2500">
        <w:rPr>
          <w:rFonts w:cs="Tahoma"/>
        </w:rPr>
        <w:t xml:space="preserve">hier </w:t>
      </w:r>
      <w:r w:rsidR="00786DD2" w:rsidRPr="00247D07">
        <w:rPr>
          <w:rFonts w:cs="Tahoma"/>
        </w:rPr>
        <w:t>über 3</w:t>
      </w:r>
      <w:r w:rsidR="00230540" w:rsidRPr="00247D07">
        <w:rPr>
          <w:rFonts w:cs="Tahoma"/>
        </w:rPr>
        <w:t>.</w:t>
      </w:r>
      <w:r w:rsidR="00786DD2" w:rsidRPr="00247D07">
        <w:rPr>
          <w:rFonts w:cs="Tahoma"/>
        </w:rPr>
        <w:t xml:space="preserve">500 </w:t>
      </w:r>
      <w:r>
        <w:rPr>
          <w:rFonts w:cs="Tahoma"/>
        </w:rPr>
        <w:t xml:space="preserve">Arbeitsstunden. </w:t>
      </w:r>
    </w:p>
    <w:p w14:paraId="4D005EFD" w14:textId="77777777" w:rsidR="001D2500" w:rsidRDefault="00EC2BB7" w:rsidP="001D2500">
      <w:pPr>
        <w:pStyle w:val="KeinLeerraum"/>
        <w:jc w:val="both"/>
        <w:rPr>
          <w:rFonts w:cs="Tahoma"/>
        </w:rPr>
      </w:pPr>
      <w:r>
        <w:rPr>
          <w:rFonts w:cs="Tahoma"/>
        </w:rPr>
        <w:t xml:space="preserve">In der Organisation </w:t>
      </w:r>
      <w:r w:rsidR="00101C28" w:rsidRPr="00247D07">
        <w:rPr>
          <w:rFonts w:cs="Tahoma"/>
        </w:rPr>
        <w:t xml:space="preserve">fielen </w:t>
      </w:r>
      <w:r w:rsidR="004D3E71" w:rsidRPr="00247D07">
        <w:rPr>
          <w:rFonts w:cs="Tahoma"/>
        </w:rPr>
        <w:t>2</w:t>
      </w:r>
      <w:r w:rsidR="00230540" w:rsidRPr="00247D07">
        <w:rPr>
          <w:rFonts w:cs="Tahoma"/>
        </w:rPr>
        <w:t>.</w:t>
      </w:r>
      <w:r w:rsidR="004D3E71" w:rsidRPr="00247D07">
        <w:rPr>
          <w:rFonts w:cs="Tahoma"/>
        </w:rPr>
        <w:t xml:space="preserve">000 und im Büro 500 Stunden </w:t>
      </w:r>
      <w:r w:rsidR="00101C28" w:rsidRPr="00247D07">
        <w:rPr>
          <w:rFonts w:cs="Tahoma"/>
        </w:rPr>
        <w:t>an</w:t>
      </w:r>
      <w:r w:rsidR="00230540" w:rsidRPr="00247D07">
        <w:rPr>
          <w:rFonts w:cs="Tahoma"/>
        </w:rPr>
        <w:t xml:space="preserve">. </w:t>
      </w:r>
    </w:p>
    <w:p w14:paraId="3C43DCEB" w14:textId="7E3B0F7F" w:rsidR="00A27B64" w:rsidRPr="00247D07" w:rsidRDefault="00EC2BB7" w:rsidP="001D2500">
      <w:pPr>
        <w:pStyle w:val="KeinLeerraum"/>
        <w:jc w:val="both"/>
        <w:rPr>
          <w:rFonts w:cs="Tahoma"/>
          <w:color w:val="000000" w:themeColor="text1"/>
        </w:rPr>
      </w:pPr>
      <w:r>
        <w:rPr>
          <w:rFonts w:cs="Tahoma"/>
        </w:rPr>
        <w:t>I</w:t>
      </w:r>
      <w:r w:rsidR="00155C4C" w:rsidRPr="00247D07">
        <w:rPr>
          <w:rFonts w:cs="Tahoma"/>
        </w:rPr>
        <w:t>nsgesamt</w:t>
      </w:r>
      <w:r w:rsidR="004D3E71" w:rsidRPr="00247D07">
        <w:rPr>
          <w:rFonts w:cs="Tahoma"/>
        </w:rPr>
        <w:t xml:space="preserve"> </w:t>
      </w:r>
      <w:r w:rsidR="001D2500">
        <w:rPr>
          <w:rFonts w:cs="Tahoma"/>
        </w:rPr>
        <w:t xml:space="preserve">kann der Helferkreis für Mutter und Kind e.V. auf </w:t>
      </w:r>
      <w:r>
        <w:rPr>
          <w:rFonts w:cs="Tahoma"/>
        </w:rPr>
        <w:t xml:space="preserve">über </w:t>
      </w:r>
      <w:r w:rsidR="004D3E71" w:rsidRPr="00247D07">
        <w:rPr>
          <w:rFonts w:cs="Tahoma"/>
        </w:rPr>
        <w:t>6</w:t>
      </w:r>
      <w:r w:rsidR="00230540" w:rsidRPr="00247D07">
        <w:rPr>
          <w:rFonts w:cs="Tahoma"/>
        </w:rPr>
        <w:t>.</w:t>
      </w:r>
      <w:r w:rsidR="004D3E71" w:rsidRPr="00247D07">
        <w:rPr>
          <w:rFonts w:cs="Tahoma"/>
        </w:rPr>
        <w:t xml:space="preserve">000 </w:t>
      </w:r>
      <w:r w:rsidR="00155C4C" w:rsidRPr="00247D07">
        <w:rPr>
          <w:rFonts w:cs="Tahoma"/>
        </w:rPr>
        <w:t>Stunden ehrenamtliche Arbeit</w:t>
      </w:r>
      <w:r>
        <w:rPr>
          <w:rFonts w:cs="Tahoma"/>
        </w:rPr>
        <w:t xml:space="preserve"> </w:t>
      </w:r>
      <w:r w:rsidR="001D2500">
        <w:rPr>
          <w:rFonts w:cs="Tahoma"/>
        </w:rPr>
        <w:t>im Jahr 2015 blicken.</w:t>
      </w:r>
      <w:r w:rsidR="00155C4C" w:rsidRPr="00247D07">
        <w:rPr>
          <w:rFonts w:cs="Tahoma"/>
        </w:rPr>
        <w:t xml:space="preserve"> </w:t>
      </w:r>
    </w:p>
    <w:p w14:paraId="127F054E" w14:textId="77777777" w:rsidR="00A27B64" w:rsidRPr="00247D07" w:rsidRDefault="00A27B64" w:rsidP="001D2500">
      <w:pPr>
        <w:pStyle w:val="KeinLeerraum"/>
        <w:jc w:val="both"/>
        <w:rPr>
          <w:rFonts w:cs="Tahoma"/>
          <w:color w:val="000000" w:themeColor="text1"/>
        </w:rPr>
      </w:pPr>
    </w:p>
    <w:p w14:paraId="1B78E677" w14:textId="77777777" w:rsidR="00A27B64" w:rsidRPr="00247D07" w:rsidRDefault="00A27B64" w:rsidP="00B31708">
      <w:pPr>
        <w:pStyle w:val="KeinLeerraum"/>
        <w:rPr>
          <w:rFonts w:cs="Tahoma"/>
          <w:color w:val="000000" w:themeColor="text1"/>
        </w:rPr>
      </w:pPr>
      <w:bookmarkStart w:id="0" w:name="_GoBack"/>
      <w:bookmarkEnd w:id="0"/>
    </w:p>
    <w:sectPr w:rsidR="00A27B64" w:rsidRPr="00247D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3D53"/>
    <w:multiLevelType w:val="hybridMultilevel"/>
    <w:tmpl w:val="AF1A2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7613"/>
    <w:multiLevelType w:val="hybridMultilevel"/>
    <w:tmpl w:val="17184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215"/>
    <w:multiLevelType w:val="hybridMultilevel"/>
    <w:tmpl w:val="48A2D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38D9"/>
    <w:multiLevelType w:val="hybridMultilevel"/>
    <w:tmpl w:val="E26021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4C0211"/>
    <w:multiLevelType w:val="hybridMultilevel"/>
    <w:tmpl w:val="CEE82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A086A"/>
    <w:multiLevelType w:val="hybridMultilevel"/>
    <w:tmpl w:val="E8B4D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2227CE"/>
    <w:multiLevelType w:val="hybridMultilevel"/>
    <w:tmpl w:val="BA08714E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B13E4"/>
    <w:multiLevelType w:val="hybridMultilevel"/>
    <w:tmpl w:val="74E85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1165E"/>
    <w:multiLevelType w:val="hybridMultilevel"/>
    <w:tmpl w:val="6D864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4742A"/>
    <w:multiLevelType w:val="hybridMultilevel"/>
    <w:tmpl w:val="7988E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97"/>
    <w:rsid w:val="000127A0"/>
    <w:rsid w:val="000156C6"/>
    <w:rsid w:val="0001591A"/>
    <w:rsid w:val="00032E6A"/>
    <w:rsid w:val="00047670"/>
    <w:rsid w:val="00051327"/>
    <w:rsid w:val="00080D40"/>
    <w:rsid w:val="000E2B7D"/>
    <w:rsid w:val="000F0A83"/>
    <w:rsid w:val="000F6B7F"/>
    <w:rsid w:val="00101C28"/>
    <w:rsid w:val="001175A9"/>
    <w:rsid w:val="00155C4C"/>
    <w:rsid w:val="00184C0F"/>
    <w:rsid w:val="001A279C"/>
    <w:rsid w:val="001A4F8E"/>
    <w:rsid w:val="001D143C"/>
    <w:rsid w:val="001D2500"/>
    <w:rsid w:val="001E1766"/>
    <w:rsid w:val="001E3668"/>
    <w:rsid w:val="001F0902"/>
    <w:rsid w:val="00203E1B"/>
    <w:rsid w:val="00207184"/>
    <w:rsid w:val="00220843"/>
    <w:rsid w:val="00230540"/>
    <w:rsid w:val="00247D07"/>
    <w:rsid w:val="00254BCA"/>
    <w:rsid w:val="00266978"/>
    <w:rsid w:val="002714CA"/>
    <w:rsid w:val="00281EBF"/>
    <w:rsid w:val="002B35B0"/>
    <w:rsid w:val="002B753B"/>
    <w:rsid w:val="00305786"/>
    <w:rsid w:val="00334F61"/>
    <w:rsid w:val="003435A6"/>
    <w:rsid w:val="00346FD0"/>
    <w:rsid w:val="00362C50"/>
    <w:rsid w:val="00366E88"/>
    <w:rsid w:val="003801B9"/>
    <w:rsid w:val="00382CB6"/>
    <w:rsid w:val="003C4ACA"/>
    <w:rsid w:val="003E0DB1"/>
    <w:rsid w:val="003E5F70"/>
    <w:rsid w:val="004045BB"/>
    <w:rsid w:val="00423005"/>
    <w:rsid w:val="00442FC9"/>
    <w:rsid w:val="00443FFE"/>
    <w:rsid w:val="00467106"/>
    <w:rsid w:val="004B50D4"/>
    <w:rsid w:val="004D3E71"/>
    <w:rsid w:val="00526463"/>
    <w:rsid w:val="0054757A"/>
    <w:rsid w:val="00553A4E"/>
    <w:rsid w:val="00556B55"/>
    <w:rsid w:val="005876F4"/>
    <w:rsid w:val="005A4E49"/>
    <w:rsid w:val="005A6EAB"/>
    <w:rsid w:val="005C3ED3"/>
    <w:rsid w:val="005E002C"/>
    <w:rsid w:val="005F156D"/>
    <w:rsid w:val="005F54E6"/>
    <w:rsid w:val="00603E07"/>
    <w:rsid w:val="006216F2"/>
    <w:rsid w:val="00624872"/>
    <w:rsid w:val="00624FDB"/>
    <w:rsid w:val="00636D3D"/>
    <w:rsid w:val="00680B85"/>
    <w:rsid w:val="006C3A97"/>
    <w:rsid w:val="006C41FF"/>
    <w:rsid w:val="00706C30"/>
    <w:rsid w:val="007340E5"/>
    <w:rsid w:val="00754AAB"/>
    <w:rsid w:val="00780953"/>
    <w:rsid w:val="00785A15"/>
    <w:rsid w:val="00786DD2"/>
    <w:rsid w:val="007932CC"/>
    <w:rsid w:val="007A0256"/>
    <w:rsid w:val="007E0D23"/>
    <w:rsid w:val="007E4A9C"/>
    <w:rsid w:val="007F6C17"/>
    <w:rsid w:val="008067AD"/>
    <w:rsid w:val="00812728"/>
    <w:rsid w:val="008343E3"/>
    <w:rsid w:val="00837578"/>
    <w:rsid w:val="00895FE8"/>
    <w:rsid w:val="008A51B7"/>
    <w:rsid w:val="008B5377"/>
    <w:rsid w:val="008F4D34"/>
    <w:rsid w:val="00901625"/>
    <w:rsid w:val="00903B76"/>
    <w:rsid w:val="009140E3"/>
    <w:rsid w:val="0095166F"/>
    <w:rsid w:val="009846B0"/>
    <w:rsid w:val="009C4E40"/>
    <w:rsid w:val="009D06AB"/>
    <w:rsid w:val="00A03431"/>
    <w:rsid w:val="00A164FC"/>
    <w:rsid w:val="00A27B64"/>
    <w:rsid w:val="00A32410"/>
    <w:rsid w:val="00A45FA3"/>
    <w:rsid w:val="00A73B0D"/>
    <w:rsid w:val="00A74EF2"/>
    <w:rsid w:val="00A9576A"/>
    <w:rsid w:val="00B31708"/>
    <w:rsid w:val="00B51ABA"/>
    <w:rsid w:val="00B556CD"/>
    <w:rsid w:val="00B6445F"/>
    <w:rsid w:val="00B75008"/>
    <w:rsid w:val="00B77A2D"/>
    <w:rsid w:val="00B82D0F"/>
    <w:rsid w:val="00B851F2"/>
    <w:rsid w:val="00BD0697"/>
    <w:rsid w:val="00BD4A6F"/>
    <w:rsid w:val="00BF58F3"/>
    <w:rsid w:val="00C3572F"/>
    <w:rsid w:val="00C82C77"/>
    <w:rsid w:val="00C8404D"/>
    <w:rsid w:val="00CA0638"/>
    <w:rsid w:val="00CB0213"/>
    <w:rsid w:val="00CF5D91"/>
    <w:rsid w:val="00D064F4"/>
    <w:rsid w:val="00DD03B1"/>
    <w:rsid w:val="00E02471"/>
    <w:rsid w:val="00E07683"/>
    <w:rsid w:val="00E57AD7"/>
    <w:rsid w:val="00E703FA"/>
    <w:rsid w:val="00EB63D4"/>
    <w:rsid w:val="00EC2BB7"/>
    <w:rsid w:val="00EE7345"/>
    <w:rsid w:val="00F11C2A"/>
    <w:rsid w:val="00F1507C"/>
    <w:rsid w:val="00F226C8"/>
    <w:rsid w:val="00F27D1F"/>
    <w:rsid w:val="00F4395A"/>
    <w:rsid w:val="00F92D6E"/>
    <w:rsid w:val="00F9502E"/>
    <w:rsid w:val="00FB46EF"/>
    <w:rsid w:val="00FC134A"/>
    <w:rsid w:val="00FD1581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280F"/>
  <w15:docId w15:val="{09209B40-0D16-4D1B-B6CD-40E78A0F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01625"/>
    <w:pPr>
      <w:spacing w:after="0" w:line="240" w:lineRule="auto"/>
    </w:pPr>
    <w:rPr>
      <w:rFonts w:ascii="Tahoma" w:hAnsi="Tahom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82D0F"/>
    <w:pPr>
      <w:spacing w:after="0" w:line="240" w:lineRule="auto"/>
    </w:pPr>
    <w:rPr>
      <w:rFonts w:ascii="Tahoma" w:hAnsi="Tahoma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5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56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66E88"/>
    <w:pPr>
      <w:ind w:left="720"/>
      <w:contextualSpacing/>
    </w:pPr>
  </w:style>
  <w:style w:type="character" w:styleId="Link">
    <w:name w:val="Hyperlink"/>
    <w:basedOn w:val="Absatz-Standardschriftart"/>
    <w:uiPriority w:val="99"/>
    <w:unhideWhenUsed/>
    <w:rsid w:val="00346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E21C-A198-AD46-A3AC-A9FA11B9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2552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Kalsbach</dc:creator>
  <cp:lastModifiedBy>wolfgang kalsbach</cp:lastModifiedBy>
  <cp:revision>2</cp:revision>
  <cp:lastPrinted>2016-06-04T11:16:00Z</cp:lastPrinted>
  <dcterms:created xsi:type="dcterms:W3CDTF">2017-07-14T08:57:00Z</dcterms:created>
  <dcterms:modified xsi:type="dcterms:W3CDTF">2017-07-14T08:57:00Z</dcterms:modified>
</cp:coreProperties>
</file>